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7C" w:rsidRDefault="00266DF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5F72079" wp14:editId="34A5A5FD">
            <wp:simplePos x="0" y="0"/>
            <wp:positionH relativeFrom="column">
              <wp:posOffset>-708025</wp:posOffset>
            </wp:positionH>
            <wp:positionV relativeFrom="paragraph">
              <wp:posOffset>-546100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>
              <w:txbxContent>
                <w:p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176359">
                    <w:rPr>
                      <w:rStyle w:val="A5"/>
                      <w:color w:val="595959"/>
                      <w:sz w:val="18"/>
                      <w:szCs w:val="20"/>
                    </w:rPr>
                    <w:t>Medway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Foodbank, </w:t>
                  </w:r>
                  <w:r w:rsidR="00176359">
                    <w:rPr>
                      <w:rStyle w:val="A5"/>
                      <w:color w:val="595959"/>
                      <w:sz w:val="18"/>
                      <w:szCs w:val="20"/>
                    </w:rPr>
                    <w:t>Unit 19 Riverside 1, Sir Thomas Longley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Road, </w:t>
                  </w:r>
                  <w:r w:rsidR="00176359">
                    <w:rPr>
                      <w:rStyle w:val="A5"/>
                      <w:color w:val="595959"/>
                      <w:sz w:val="18"/>
                      <w:szCs w:val="20"/>
                    </w:rPr>
                    <w:t>Medway City Estate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176359">
                    <w:rPr>
                      <w:rStyle w:val="A5"/>
                      <w:color w:val="595959"/>
                      <w:sz w:val="18"/>
                      <w:szCs w:val="20"/>
                    </w:rPr>
                    <w:t>ROCHESTER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176359">
                    <w:rPr>
                      <w:rStyle w:val="A5"/>
                      <w:color w:val="595959"/>
                      <w:sz w:val="18"/>
                      <w:szCs w:val="20"/>
                    </w:rPr>
                    <w:t>ME2 4DP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>
            <v:textbox>
              <w:txbxContent>
                <w:p w:rsidR="00007138" w:rsidRPr="00DB083F" w:rsidRDefault="00176359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>Reg. Charity No:</w:t>
                  </w:r>
                  <w:r w:rsidRPr="00266DF7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266DF7">
                    <w:rPr>
                      <w:sz w:val="14"/>
                      <w:szCs w:val="14"/>
                    </w:rPr>
                    <w:t>1166505</w:t>
                  </w:r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18F9BD20" wp14:editId="3FD931FE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A5FAE0D" wp14:editId="13A4D4DC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0535A764" wp14:editId="76636A16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EE9C820" wp14:editId="49AF5076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7F66846D" wp14:editId="1AF34F33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33205E9" wp14:editId="31197FD5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6B2D0F16" wp14:editId="3AA8BB0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61ABA26" wp14:editId="7A644B1F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22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66439FCC" wp14:editId="4B564893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82B05B8" wp14:editId="35874746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4BF0080A" wp14:editId="5271521B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067B3EB" wp14:editId="056E1D9C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33CD5928" wp14:editId="67E21923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7EB4A19" wp14:editId="4886A0FC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 wp14:anchorId="55BC3FDA" wp14:editId="31EA67F6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8A31313" wp14:editId="731F770C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who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QUFBQUFBR1VFQUFCa2NuTXZaRzl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AB6DB2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  <w:p w:rsidR="007C4FE8" w:rsidRPr="00DB083F" w:rsidRDefault="00AB6DB2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ab/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176359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Medway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You can change your preferences any t</w:t>
                  </w:r>
                  <w:r w:rsidR="00176359">
                    <w:rPr>
                      <w:rStyle w:val="A5"/>
                      <w:color w:val="000000" w:themeColor="text1"/>
                    </w:rPr>
                    <w:t>ime by contacting us on 01634 757057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176359">
                    <w:rPr>
                      <w:rStyle w:val="A5"/>
                      <w:color w:val="000000" w:themeColor="text1"/>
                    </w:rPr>
                    <w:t>info</w:t>
                  </w:r>
                  <w:r w:rsidRPr="00B5070B">
                    <w:rPr>
                      <w:rStyle w:val="A5"/>
                      <w:color w:val="000000" w:themeColor="text1"/>
                    </w:rPr>
                    <w:t>@</w:t>
                  </w:r>
                  <w:r w:rsidR="00176359">
                    <w:rPr>
                      <w:rStyle w:val="A5"/>
                      <w:color w:val="000000" w:themeColor="text1"/>
                    </w:rPr>
                    <w:t>medway</w:t>
                  </w:r>
                  <w:r w:rsidRPr="00B5070B">
                    <w:rPr>
                      <w:rStyle w:val="A5"/>
                      <w:color w:val="000000" w:themeColor="text1"/>
                    </w:rPr>
                    <w:t>.</w:t>
                  </w:r>
                  <w:r w:rsidR="00176359">
                    <w:rPr>
                      <w:rStyle w:val="A5"/>
                      <w:color w:val="000000" w:themeColor="text1"/>
                    </w:rPr>
                    <w:t>foodbank</w:t>
                  </w:r>
                  <w:r w:rsidRPr="00B5070B">
                    <w:rPr>
                      <w:rStyle w:val="A5"/>
                      <w:color w:val="000000" w:themeColor="text1"/>
                    </w:rPr>
                    <w:t>.</w:t>
                  </w:r>
                  <w:r w:rsidR="00176359">
                    <w:rPr>
                      <w:rStyle w:val="A5"/>
                      <w:color w:val="000000" w:themeColor="text1"/>
                    </w:rPr>
                    <w:t>org.uk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I do not wish to receive</w:t>
                  </w:r>
                  <w:r w:rsidR="00176359">
                    <w:rPr>
                      <w:rStyle w:val="A5"/>
                      <w:color w:val="000000" w:themeColor="text1"/>
                    </w:rPr>
                    <w:t xml:space="preserve"> future communications from Medway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Plea</w:t>
                  </w:r>
                  <w:r w:rsidR="00176359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se pay Medway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176359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'Medway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is committed to protecting your privacy and will process your personal data in accordance with current D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ata Protection legislation. Medway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</w:r>
                  <w:r w:rsid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176359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medway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QUFBQUdnRUFBQmtjbk12Wkc5M2I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138"/>
    <w:rsid w:val="00007138"/>
    <w:rsid w:val="00125D7E"/>
    <w:rsid w:val="00176359"/>
    <w:rsid w:val="001A54FE"/>
    <w:rsid w:val="00266DF7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AB6DB2"/>
    <w:rsid w:val="00B5070B"/>
    <w:rsid w:val="00B9164D"/>
    <w:rsid w:val="00B938E1"/>
    <w:rsid w:val="00BD48EC"/>
    <w:rsid w:val="00D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95DDA4F"/>
  <w15:docId w15:val="{39AC6A25-2240-4A55-B680-A226B77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PC-6</cp:lastModifiedBy>
  <cp:revision>3</cp:revision>
  <cp:lastPrinted>2018-03-19T14:59:00Z</cp:lastPrinted>
  <dcterms:created xsi:type="dcterms:W3CDTF">2018-05-14T11:46:00Z</dcterms:created>
  <dcterms:modified xsi:type="dcterms:W3CDTF">2018-05-15T12:19:00Z</dcterms:modified>
</cp:coreProperties>
</file>